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DD" w:rsidRDefault="00FF32DD">
      <w:pPr>
        <w:pStyle w:val="BodyText"/>
        <w:spacing w:before="7"/>
        <w:jc w:val="right"/>
        <w:rPr>
          <w:sz w:val="20"/>
          <w:szCs w:val="20"/>
        </w:rPr>
      </w:pPr>
      <w:r w:rsidRPr="00A752C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6.25pt;height:176.25pt;visibility:visible">
            <v:imagedata r:id="rId6" o:title=""/>
          </v:shape>
        </w:pict>
      </w:r>
    </w:p>
    <w:p w:rsidR="00FF32DD" w:rsidRDefault="00FF32DD">
      <w:pPr>
        <w:pStyle w:val="BodyText"/>
        <w:spacing w:before="7"/>
        <w:jc w:val="right"/>
        <w:rPr>
          <w:b/>
          <w:bCs/>
          <w:sz w:val="20"/>
          <w:szCs w:val="20"/>
        </w:rPr>
      </w:pPr>
      <w:r>
        <w:rPr>
          <w:sz w:val="20"/>
        </w:rPr>
        <w:t>«30» августа 2024г.</w:t>
      </w:r>
    </w:p>
    <w:p w:rsidR="00FF32DD" w:rsidRDefault="00FF32DD">
      <w:pPr>
        <w:pStyle w:val="Title"/>
        <w:spacing w:line="451" w:lineRule="auto"/>
        <w:ind w:left="6885" w:right="2070"/>
      </w:pPr>
    </w:p>
    <w:p w:rsidR="00FF32DD" w:rsidRDefault="00FF32DD">
      <w:pPr>
        <w:pStyle w:val="Title"/>
        <w:spacing w:before="77"/>
        <w:ind w:firstLine="0"/>
        <w:jc w:val="center"/>
      </w:pP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«Ивановская ООШ»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FF32DD" w:rsidRDefault="00FF32DD" w:rsidP="005B3EC1">
      <w:pPr>
        <w:pStyle w:val="Title"/>
        <w:spacing w:before="77"/>
        <w:ind w:hanging="100"/>
      </w:pPr>
    </w:p>
    <w:p w:rsidR="00FF32DD" w:rsidRDefault="00FF32DD">
      <w:pPr>
        <w:pStyle w:val="BodyText"/>
        <w:rPr>
          <w:b/>
          <w:sz w:val="20"/>
        </w:rPr>
      </w:pPr>
    </w:p>
    <w:p w:rsidR="00FF32DD" w:rsidRDefault="00FF32DD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21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6382"/>
        <w:gridCol w:w="2358"/>
      </w:tblGrid>
      <w:tr w:rsidR="00FF32DD">
        <w:trPr>
          <w:trHeight w:val="469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63"/>
              <w:ind w:left="64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/>
              <w:ind w:left="181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63"/>
              <w:ind w:left="841" w:right="81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F32DD">
        <w:trPr>
          <w:trHeight w:val="465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63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1 класс</w:t>
            </w:r>
          </w:p>
        </w:tc>
      </w:tr>
      <w:tr w:rsidR="00FF32DD">
        <w:trPr>
          <w:trHeight w:val="906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FF32DD" w:rsidRDefault="00FF32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9" w:line="259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FF32DD">
        <w:trPr>
          <w:trHeight w:val="781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470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64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2-3-е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FF32DD">
        <w:trPr>
          <w:trHeight w:val="901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F32DD" w:rsidRDefault="00FF32DD">
            <w:pPr>
              <w:pStyle w:val="TableParagraph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 w:line="254" w:lineRule="auto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63" w:line="254" w:lineRule="auto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17, 18 сентября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</w:t>
              </w:r>
              <w:r>
                <w:rPr>
                  <w:spacing w:val="-57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</w:tr>
      <w:tr w:rsidR="00FF32DD">
        <w:trPr>
          <w:trHeight w:val="906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8" w:line="254" w:lineRule="auto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09-20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FF32DD">
        <w:trPr>
          <w:trHeight w:val="786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80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465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63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4 класс</w:t>
            </w:r>
          </w:p>
        </w:tc>
      </w:tr>
      <w:tr w:rsidR="00FF32DD">
        <w:trPr>
          <w:trHeight w:val="940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F32DD" w:rsidRDefault="00FF32DD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78" w:line="259" w:lineRule="auto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78" w:line="259" w:lineRule="auto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17, 18 сентября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</w:t>
              </w:r>
              <w:r>
                <w:rPr>
                  <w:spacing w:val="-57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</w:tr>
      <w:tr w:rsidR="00FF32DD">
        <w:trPr>
          <w:trHeight w:val="907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 w:line="254" w:lineRule="auto"/>
              <w:ind w:right="76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16-20.12.2024</w:t>
            </w:r>
          </w:p>
        </w:tc>
      </w:tr>
      <w:tr w:rsidR="00FF32DD">
        <w:trPr>
          <w:trHeight w:val="786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 w:line="280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782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222"/>
              <w:ind w:left="2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 w:line="280" w:lineRule="auto"/>
              <w:ind w:right="91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Рособрнадзора)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</w:tr>
      <w:tr w:rsidR="00FF32DD">
        <w:trPr>
          <w:trHeight w:val="469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63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5 класс</w:t>
            </w:r>
          </w:p>
        </w:tc>
      </w:tr>
    </w:tbl>
    <w:p w:rsidR="00FF32DD" w:rsidRDefault="00FF32DD">
      <w:pPr>
        <w:rPr>
          <w:sz w:val="24"/>
        </w:rPr>
        <w:sectPr w:rsidR="00FF32DD">
          <w:type w:val="continuous"/>
          <w:pgSz w:w="11910" w:h="16840"/>
          <w:pgMar w:top="780" w:right="922" w:bottom="280" w:left="500" w:header="709" w:footer="709" w:gutter="0"/>
          <w:cols w:space="1701"/>
          <w:docGrid w:linePitch="360"/>
        </w:sectPr>
      </w:pPr>
    </w:p>
    <w:tbl>
      <w:tblPr>
        <w:tblW w:w="0" w:type="auto"/>
        <w:tblInd w:w="21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6382"/>
        <w:gridCol w:w="2358"/>
      </w:tblGrid>
      <w:tr w:rsidR="00FF32DD">
        <w:trPr>
          <w:trHeight w:val="786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219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16-23.09.2024</w:t>
            </w:r>
          </w:p>
        </w:tc>
      </w:tr>
      <w:tr w:rsidR="00FF32DD">
        <w:trPr>
          <w:trHeight w:val="1315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09.09-13.09.2024</w:t>
            </w:r>
          </w:p>
          <w:p w:rsidR="00FF32DD" w:rsidRDefault="00FF32DD">
            <w:pPr>
              <w:pStyle w:val="TableParagraph"/>
              <w:spacing w:before="48"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история, ОДНКНР,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24.09-27.09.2024</w:t>
            </w:r>
          </w:p>
          <w:p w:rsidR="00FF32DD" w:rsidRDefault="00FF32D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FF32DD">
        <w:trPr>
          <w:trHeight w:val="834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83" w:line="276" w:lineRule="auto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 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планы).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9-26.12.2024</w:t>
            </w:r>
          </w:p>
        </w:tc>
      </w:tr>
      <w:tr w:rsidR="00FF32DD">
        <w:trPr>
          <w:trHeight w:val="916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121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786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217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1" w:lineRule="auto"/>
              <w:ind w:right="85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Рособрнадзора)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</w:tr>
      <w:tr w:rsidR="00FF32DD">
        <w:trPr>
          <w:trHeight w:val="465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54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6 класс</w:t>
            </w:r>
          </w:p>
        </w:tc>
      </w:tr>
      <w:tr w:rsidR="00FF32DD">
        <w:trPr>
          <w:trHeight w:val="1103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217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 w:line="276" w:lineRule="auto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математика, история, география, 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 язык.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FF32DD" w:rsidRDefault="00FF32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16-27.09.2024</w:t>
            </w:r>
          </w:p>
        </w:tc>
      </w:tr>
      <w:tr w:rsidR="00FF32DD">
        <w:trPr>
          <w:trHeight w:val="465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09-13.09.2024</w:t>
            </w:r>
          </w:p>
        </w:tc>
      </w:tr>
      <w:tr w:rsidR="00FF32DD">
        <w:trPr>
          <w:trHeight w:val="781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80" w:lineRule="auto"/>
              <w:ind w:right="915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09-26.12.2024</w:t>
            </w:r>
          </w:p>
        </w:tc>
      </w:tr>
      <w:tr w:rsidR="00FF32DD">
        <w:trPr>
          <w:trHeight w:val="787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 w:line="271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786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217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ind w:right="91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Рособрнадзора)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</w:tr>
      <w:tr w:rsidR="00FF32DD">
        <w:trPr>
          <w:trHeight w:val="465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54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7 класс</w:t>
            </w:r>
          </w:p>
        </w:tc>
      </w:tr>
      <w:tr w:rsidR="00FF32DD">
        <w:trPr>
          <w:trHeight w:val="1099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176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 w:line="278" w:lineRule="auto"/>
              <w:ind w:right="208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учебным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 язык, иностранные языки,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16-26.09.2024</w:t>
            </w:r>
          </w:p>
        </w:tc>
      </w:tr>
      <w:tr w:rsidR="00FF32DD">
        <w:trPr>
          <w:trHeight w:val="2693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FF32DD" w:rsidRDefault="00FF32DD">
            <w:pPr>
              <w:pStyle w:val="TableParagraph"/>
              <w:spacing w:line="280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09-13.09.2024</w:t>
            </w:r>
          </w:p>
          <w:p w:rsidR="00FF32DD" w:rsidRDefault="00FF32DD">
            <w:pPr>
              <w:pStyle w:val="TableParagraph"/>
              <w:spacing w:before="41" w:line="273" w:lineRule="auto"/>
              <w:ind w:right="135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</w:t>
            </w:r>
          </w:p>
          <w:p w:rsidR="00FF32DD" w:rsidRDefault="00FF32D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16-20.09.2024</w:t>
            </w:r>
          </w:p>
          <w:p w:rsidR="00FF32DD" w:rsidRDefault="00FF32DD">
            <w:pPr>
              <w:pStyle w:val="TableParagraph"/>
              <w:spacing w:before="41" w:line="276" w:lineRule="auto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FF32DD">
        <w:trPr>
          <w:trHeight w:val="469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09-26.12.2024</w:t>
            </w:r>
          </w:p>
        </w:tc>
      </w:tr>
    </w:tbl>
    <w:p w:rsidR="00FF32DD" w:rsidRDefault="00FF32DD">
      <w:pPr>
        <w:rPr>
          <w:sz w:val="24"/>
        </w:rPr>
        <w:sectPr w:rsidR="00FF32DD">
          <w:pgSz w:w="11910" w:h="16840"/>
          <w:pgMar w:top="1100" w:right="200" w:bottom="280" w:left="500" w:header="709" w:footer="709" w:gutter="0"/>
          <w:cols w:space="1701"/>
          <w:docGrid w:linePitch="360"/>
        </w:sectPr>
      </w:pPr>
    </w:p>
    <w:tbl>
      <w:tblPr>
        <w:tblW w:w="0" w:type="auto"/>
        <w:tblInd w:w="21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6382"/>
        <w:gridCol w:w="2358"/>
      </w:tblGrid>
      <w:tr w:rsidR="00FF32DD">
        <w:trPr>
          <w:trHeight w:val="469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полугодия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2DD">
        <w:trPr>
          <w:trHeight w:val="786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465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Устный 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12-16.05.2025</w:t>
            </w:r>
          </w:p>
        </w:tc>
      </w:tr>
      <w:tr w:rsidR="00FF32DD">
        <w:trPr>
          <w:trHeight w:val="786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217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 w:line="280" w:lineRule="auto"/>
              <w:ind w:right="91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Рособрнадзора)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</w:tr>
      <w:tr w:rsidR="00FF32DD">
        <w:trPr>
          <w:trHeight w:val="465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54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8 класс</w:t>
            </w:r>
          </w:p>
        </w:tc>
      </w:tr>
      <w:tr w:rsidR="00FF32DD">
        <w:trPr>
          <w:trHeight w:val="1420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20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язык, математика (алгебра, геометрия, 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16-28.09.2024</w:t>
            </w:r>
          </w:p>
        </w:tc>
      </w:tr>
      <w:tr w:rsidR="00FF32DD">
        <w:trPr>
          <w:trHeight w:val="830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09-14.09.2024</w:t>
            </w:r>
          </w:p>
        </w:tc>
      </w:tr>
      <w:tr w:rsidR="00FF32DD">
        <w:trPr>
          <w:trHeight w:val="781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09-26.12.2024</w:t>
            </w:r>
          </w:p>
        </w:tc>
      </w:tr>
      <w:tr w:rsidR="00FF32DD">
        <w:trPr>
          <w:trHeight w:val="782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21.04-22.05.2025</w:t>
            </w:r>
          </w:p>
        </w:tc>
      </w:tr>
      <w:tr w:rsidR="00FF32DD">
        <w:trPr>
          <w:trHeight w:val="469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Устный 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12-16.05.2025</w:t>
            </w:r>
          </w:p>
        </w:tc>
      </w:tr>
      <w:tr w:rsidR="00FF32DD">
        <w:trPr>
          <w:trHeight w:val="786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217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ind w:right="91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Рособрнадзора)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</w:tr>
      <w:tr w:rsidR="00FF32DD">
        <w:trPr>
          <w:trHeight w:val="465"/>
        </w:trPr>
        <w:tc>
          <w:tcPr>
            <w:tcW w:w="10872" w:type="dxa"/>
            <w:gridSpan w:val="3"/>
          </w:tcPr>
          <w:p w:rsidR="00FF32DD" w:rsidRDefault="00FF32DD">
            <w:pPr>
              <w:pStyle w:val="TableParagraph"/>
              <w:spacing w:before="59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9 класс</w:t>
            </w:r>
          </w:p>
        </w:tc>
      </w:tr>
      <w:tr w:rsidR="00FF32DD">
        <w:trPr>
          <w:trHeight w:val="1104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FF32DD" w:rsidRDefault="00FF32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 w:line="278" w:lineRule="auto"/>
              <w:ind w:right="231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предметам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 история, обществознание, 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 язык, 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FF32DD" w:rsidRDefault="00FF3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09-27.09.2024</w:t>
            </w:r>
          </w:p>
        </w:tc>
      </w:tr>
      <w:tr w:rsidR="00FF32DD">
        <w:trPr>
          <w:trHeight w:val="781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1" w:lineRule="auto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стандартизированным КИМ)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14-19.10.2024</w:t>
            </w:r>
          </w:p>
        </w:tc>
      </w:tr>
      <w:tr w:rsidR="00FF32DD">
        <w:trPr>
          <w:trHeight w:val="786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6" w:lineRule="auto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математики*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ind w:left="21"/>
              <w:rPr>
                <w:sz w:val="24"/>
              </w:rPr>
            </w:pPr>
            <w:r>
              <w:rPr>
                <w:sz w:val="24"/>
              </w:rPr>
              <w:t>27.11-25.12.2024</w:t>
            </w:r>
          </w:p>
        </w:tc>
      </w:tr>
      <w:tr w:rsidR="00FF32DD">
        <w:trPr>
          <w:trHeight w:val="787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 w:line="271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217"/>
              <w:ind w:left="21"/>
              <w:rPr>
                <w:sz w:val="24"/>
              </w:rPr>
            </w:pPr>
            <w:r>
              <w:rPr>
                <w:sz w:val="24"/>
              </w:rPr>
              <w:t>21.04-17.05.2025</w:t>
            </w:r>
          </w:p>
        </w:tc>
      </w:tr>
      <w:tr w:rsidR="00FF32DD">
        <w:trPr>
          <w:trHeight w:val="465"/>
        </w:trPr>
        <w:tc>
          <w:tcPr>
            <w:tcW w:w="2132" w:type="dxa"/>
            <w:vMerge w:val="restart"/>
          </w:tcPr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ind w:left="0"/>
              <w:rPr>
                <w:b/>
                <w:sz w:val="26"/>
              </w:rPr>
            </w:pPr>
          </w:p>
          <w:p w:rsidR="00FF32DD" w:rsidRDefault="00FF32DD">
            <w:pPr>
              <w:pStyle w:val="TableParagraph"/>
              <w:spacing w:before="181"/>
              <w:ind w:left="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 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</w:tr>
      <w:tr w:rsidR="00FF32DD">
        <w:trPr>
          <w:trHeight w:val="465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27.01-01.02.2025</w:t>
            </w:r>
          </w:p>
        </w:tc>
      </w:tr>
      <w:tr w:rsidR="00FF32DD">
        <w:trPr>
          <w:trHeight w:val="469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</w:tr>
      <w:tr w:rsidR="00FF32DD">
        <w:trPr>
          <w:trHeight w:val="464"/>
        </w:trPr>
        <w:tc>
          <w:tcPr>
            <w:tcW w:w="2132" w:type="dxa"/>
            <w:vMerge/>
            <w:tcBorders>
              <w:top w:val="none" w:sz="4" w:space="0" w:color="000000"/>
            </w:tcBorders>
          </w:tcPr>
          <w:p w:rsidR="00FF32DD" w:rsidRDefault="00FF32DD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(русский язык)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</w:tr>
    </w:tbl>
    <w:p w:rsidR="00FF32DD" w:rsidRDefault="00FF32DD">
      <w:pPr>
        <w:rPr>
          <w:sz w:val="24"/>
        </w:rPr>
        <w:sectPr w:rsidR="00FF32DD">
          <w:pgSz w:w="11910" w:h="16840"/>
          <w:pgMar w:top="1100" w:right="200" w:bottom="280" w:left="500" w:header="709" w:footer="709" w:gutter="0"/>
          <w:cols w:space="1701"/>
          <w:docGrid w:linePitch="360"/>
        </w:sectPr>
      </w:pPr>
    </w:p>
    <w:tbl>
      <w:tblPr>
        <w:tblW w:w="0" w:type="auto"/>
        <w:tblInd w:w="21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6382"/>
        <w:gridCol w:w="2358"/>
      </w:tblGrid>
      <w:tr w:rsidR="00FF32DD">
        <w:trPr>
          <w:trHeight w:val="469"/>
        </w:trPr>
        <w:tc>
          <w:tcPr>
            <w:tcW w:w="2132" w:type="dxa"/>
          </w:tcPr>
          <w:p w:rsidR="00FF32DD" w:rsidRDefault="00FF32DD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382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358" w:type="dxa"/>
          </w:tcPr>
          <w:p w:rsidR="00FF32DD" w:rsidRDefault="00FF32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</w:tr>
    </w:tbl>
    <w:p w:rsidR="00FF32DD" w:rsidRDefault="00FF32DD">
      <w:pPr>
        <w:pStyle w:val="BodyText"/>
        <w:spacing w:before="5"/>
        <w:rPr>
          <w:b/>
          <w:sz w:val="9"/>
        </w:rPr>
      </w:pPr>
    </w:p>
    <w:p w:rsidR="00FF32DD" w:rsidRDefault="00FF32DD">
      <w:pPr>
        <w:pStyle w:val="BodyText"/>
        <w:spacing w:before="90" w:line="259" w:lineRule="auto"/>
        <w:ind w:left="1204" w:right="639"/>
        <w:jc w:val="both"/>
      </w:pPr>
      <w:bookmarkStart w:id="0" w:name="*По_предметам_русский_язык_и_математика_"/>
      <w:bookmarkEnd w:id="0"/>
      <w:r>
        <w:t>*По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28.08.2024</w:t>
      </w:r>
      <w:r>
        <w:rPr>
          <w:spacing w:val="-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01-21/1475).</w:t>
      </w:r>
    </w:p>
    <w:sectPr w:rsidR="00FF32DD" w:rsidSect="00A24DED">
      <w:pgSz w:w="11910" w:h="16840"/>
      <w:pgMar w:top="1100" w:right="200" w:bottom="280" w:left="50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DD" w:rsidRDefault="00FF32DD">
      <w:r>
        <w:separator/>
      </w:r>
    </w:p>
  </w:endnote>
  <w:endnote w:type="continuationSeparator" w:id="0">
    <w:p w:rsidR="00FF32DD" w:rsidRDefault="00FF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DD" w:rsidRDefault="00FF32DD">
      <w:r>
        <w:separator/>
      </w:r>
    </w:p>
  </w:footnote>
  <w:footnote w:type="continuationSeparator" w:id="0">
    <w:p w:rsidR="00FF32DD" w:rsidRDefault="00FF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ED"/>
    <w:rsid w:val="005B3EC1"/>
    <w:rsid w:val="007B1D2F"/>
    <w:rsid w:val="00824A37"/>
    <w:rsid w:val="00A24DED"/>
    <w:rsid w:val="00A752C4"/>
    <w:rsid w:val="00F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4DED"/>
    <w:pPr>
      <w:widowControl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DED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4DED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4DED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4DED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DED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DED"/>
    <w:pPr>
      <w:keepNext/>
      <w:keepLines/>
      <w:spacing w:before="320" w:after="200"/>
      <w:outlineLvl w:val="5"/>
    </w:pPr>
    <w:rPr>
      <w:rFonts w:ascii="Arial" w:eastAsia="Calibri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4DED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4DED"/>
    <w:pPr>
      <w:keepNext/>
      <w:keepLines/>
      <w:spacing w:before="320" w:after="200"/>
      <w:outlineLvl w:val="7"/>
    </w:pPr>
    <w:rPr>
      <w:rFonts w:ascii="Arial" w:eastAsia="Calibri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4DED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DED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4DED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4DED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4D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24DE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24DED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24DED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24DED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4DED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A24DED"/>
    <w:pPr>
      <w:widowControl w:val="0"/>
    </w:pPr>
    <w:rPr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24DED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4DED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4DED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A24DED"/>
    <w:pPr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A24DE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4D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4DED"/>
    <w:rPr>
      <w:i/>
    </w:rPr>
  </w:style>
  <w:style w:type="paragraph" w:styleId="Header">
    <w:name w:val="header"/>
    <w:basedOn w:val="Normal"/>
    <w:link w:val="HeaderChar"/>
    <w:uiPriority w:val="99"/>
    <w:rsid w:val="00A24DE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4DED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A24DE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4DE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A24DE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24DED"/>
  </w:style>
  <w:style w:type="table" w:styleId="TableGrid">
    <w:name w:val="Table Grid"/>
    <w:basedOn w:val="TableNormal"/>
    <w:uiPriority w:val="99"/>
    <w:rsid w:val="00A24D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24DE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24DE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A24DED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A24DE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A24DE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A24DE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24DED"/>
    <w:pPr>
      <w:spacing w:after="40"/>
    </w:pPr>
    <w:rPr>
      <w:rFonts w:ascii="Calibri" w:eastAsia="Calibri" w:hAnsi="Calibri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4DED"/>
    <w:rPr>
      <w:sz w:val="18"/>
    </w:rPr>
  </w:style>
  <w:style w:type="character" w:styleId="FootnoteReference">
    <w:name w:val="footnote reference"/>
    <w:basedOn w:val="DefaultParagraphFont"/>
    <w:uiPriority w:val="99"/>
    <w:rsid w:val="00A24DE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24DED"/>
    <w:rPr>
      <w:rFonts w:ascii="Calibri" w:eastAsia="Calibri" w:hAnsi="Calibri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24DED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A24DED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A24DED"/>
    <w:pPr>
      <w:spacing w:after="57"/>
    </w:pPr>
  </w:style>
  <w:style w:type="paragraph" w:styleId="TOC2">
    <w:name w:val="toc 2"/>
    <w:basedOn w:val="Normal"/>
    <w:next w:val="Normal"/>
    <w:uiPriority w:val="99"/>
    <w:rsid w:val="00A24DED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A24DED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A24DED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A24DED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A24DED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A24DED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A24DED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A24DED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24DED"/>
    <w:pPr>
      <w:keepNext w:val="0"/>
      <w:keepLines w:val="0"/>
      <w:spacing w:before="0" w:after="0"/>
      <w:outlineLvl w:val="9"/>
    </w:pPr>
    <w:rPr>
      <w:rFonts w:ascii="Calibri" w:hAnsi="Calibri" w:cs="Times New Roman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rsid w:val="00A24DED"/>
  </w:style>
  <w:style w:type="paragraph" w:styleId="BodyText">
    <w:name w:val="Body Text"/>
    <w:basedOn w:val="Normal"/>
    <w:link w:val="BodyTextChar"/>
    <w:uiPriority w:val="99"/>
    <w:rsid w:val="00A24D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822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24DED"/>
    <w:pPr>
      <w:ind w:left="100" w:hanging="120"/>
    </w:pPr>
    <w:rPr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34382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24DED"/>
  </w:style>
  <w:style w:type="paragraph" w:customStyle="1" w:styleId="TableParagraph">
    <w:name w:val="Table Paragraph"/>
    <w:basedOn w:val="Normal"/>
    <w:uiPriority w:val="99"/>
    <w:rsid w:val="00A24DED"/>
    <w:pPr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691</Words>
  <Characters>3944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3</cp:revision>
  <dcterms:created xsi:type="dcterms:W3CDTF">2024-09-24T10:14:00Z</dcterms:created>
  <dcterms:modified xsi:type="dcterms:W3CDTF">2024-09-24T10:41:00Z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